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5edcf6958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BRAKALI GROUP AS</w:t>
      </w:r>
    </w:p>
    <w:sectPr>
      <w:headerReference xmlns:r="http://schemas.openxmlformats.org/officeDocument/2006/relationships" w:type="default" r:id="R480806f3eeed4ade"/>
      <w:footerReference xmlns:r="http://schemas.openxmlformats.org/officeDocument/2006/relationships" w:type="default" r:id="R762032f8bc5c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BRAKALI GROUP AS   ·   Org.nr 828 918 982   ·   Strandgata 91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BRAKALI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806f3eeed4ade" /><Relationship Type="http://schemas.openxmlformats.org/officeDocument/2006/relationships/footer" Target="/word/footer1.xml" Id="R762032f8bc5c40ec" /></Relationships>
</file>