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866243ff1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NUMERIA AS</w:t>
      </w:r>
    </w:p>
    <w:sectPr>
      <w:headerReference xmlns:r="http://schemas.openxmlformats.org/officeDocument/2006/relationships" w:type="default" r:id="R196e00e86edf454d"/>
      <w:footerReference xmlns:r="http://schemas.openxmlformats.org/officeDocument/2006/relationships" w:type="default" r:id="Re816b851000c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e00e86edf454d" /><Relationship Type="http://schemas.openxmlformats.org/officeDocument/2006/relationships/footer" Target="/word/footer1.xml" Id="Re816b851000c4055" /></Relationships>
</file>