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564bc8ca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9245bcdf064c41dd"/>
      <w:footerReference xmlns:r="http://schemas.openxmlformats.org/officeDocument/2006/relationships" w:type="default" r:id="R07d2da35f94e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5bcdf064c41dd" /><Relationship Type="http://schemas.openxmlformats.org/officeDocument/2006/relationships/footer" Target="/word/footer1.xml" Id="R07d2da35f94e4bf3" /></Relationships>
</file>