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8464f4079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ceecb2e6db604979"/>
      <w:footerReference xmlns:r="http://schemas.openxmlformats.org/officeDocument/2006/relationships" w:type="default" r:id="R4bc598200fb3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cb2e6db604979" /><Relationship Type="http://schemas.openxmlformats.org/officeDocument/2006/relationships/footer" Target="/word/footer1.xml" Id="R4bc598200fb3434b" /></Relationships>
</file>