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6361c3db8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bd01a4f67e43e7"/>
      <w:footerReference xmlns:r="http://schemas.openxmlformats.org/officeDocument/2006/relationships" w:type="default" r:id="R31884d2be942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EMIA INVEST AS   ·   Org.nr 829 476 452   ·   Trondselvvegen 36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d01a4f67e43e7" /><Relationship Type="http://schemas.openxmlformats.org/officeDocument/2006/relationships/footer" Target="/word/footer1.xml" Id="R31884d2be94240e3" /></Relationships>
</file>