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b995accd7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 TAKST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TAKST INVEST AS</w:t>
      </w:r>
    </w:p>
    <w:sectPr>
      <w:headerReference xmlns:r="http://schemas.openxmlformats.org/officeDocument/2006/relationships" w:type="default" r:id="R326a3dec877849f9"/>
      <w:footerReference xmlns:r="http://schemas.openxmlformats.org/officeDocument/2006/relationships" w:type="default" r:id="R570813eeecf1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TAKST INVEST AS   ·   Org.nr 829 479 672   ·   Erling Skjalgsons veg 14A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TAKST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a3dec877849f9" /><Relationship Type="http://schemas.openxmlformats.org/officeDocument/2006/relationships/footer" Target="/word/footer1.xml" Id="R570813eeecf14416" /></Relationships>
</file>