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2c552f438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c37d37ad1235429a"/>
      <w:footerReference xmlns:r="http://schemas.openxmlformats.org/officeDocument/2006/relationships" w:type="default" r:id="R88fa70c01b67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d37ad1235429a" /><Relationship Type="http://schemas.openxmlformats.org/officeDocument/2006/relationships/footer" Target="/word/footer1.xml" Id="R88fa70c01b6743e7" /></Relationships>
</file>