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9239a7472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JELØY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JELØY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e3b83da884fd8"/>
      <w:footerReference xmlns:r="http://schemas.openxmlformats.org/officeDocument/2006/relationships" w:type="default" r:id="R5d61cc690019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JELØY REGNSKAP AS   ·   Org.nr 830 129 952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JELØY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e3b83da884fd8" /><Relationship Type="http://schemas.openxmlformats.org/officeDocument/2006/relationships/footer" Target="/word/footer1.xml" Id="R5d61cc6900194bb5" /></Relationships>
</file>