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5f77ebe98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a359d8a98e48a5"/>
      <w:footerReference xmlns:r="http://schemas.openxmlformats.org/officeDocument/2006/relationships" w:type="default" r:id="R193ba373a073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359d8a98e48a5" /><Relationship Type="http://schemas.openxmlformats.org/officeDocument/2006/relationships/footer" Target="/word/footer1.xml" Id="R193ba373a0734622" /></Relationships>
</file>