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328198593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FJELLSTAD HOLDING AS</w:t>
      </w:r>
    </w:p>
    <w:sectPr>
      <w:headerReference xmlns:r="http://schemas.openxmlformats.org/officeDocument/2006/relationships" w:type="default" r:id="R13f80794e3254e64"/>
      <w:footerReference xmlns:r="http://schemas.openxmlformats.org/officeDocument/2006/relationships" w:type="default" r:id="R6cf965a9acc3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FJELLSTAD HOLDING AS   ·   Org.nr 830 184 872   ·   Hospitsveien 13A   ·   0789 OSLO   ·   pf@ghcapital.ch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80794e3254e64" /><Relationship Type="http://schemas.openxmlformats.org/officeDocument/2006/relationships/footer" Target="/word/footer1.xml" Id="R6cf965a9acc343a9" /></Relationships>
</file>