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11fbf95d2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ELEKTRO AS</w:t>
      </w:r>
    </w:p>
    <w:sectPr>
      <w:headerReference xmlns:r="http://schemas.openxmlformats.org/officeDocument/2006/relationships" w:type="default" r:id="Rdde539563e7f4342"/>
      <w:footerReference xmlns:r="http://schemas.openxmlformats.org/officeDocument/2006/relationships" w:type="default" r:id="Re9425c18fc30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ELEKTRO AS   ·   Org.nr 830 946 152   ·   Enebakkveien 150   ·   0680 OSLO   ·   Tlf. 22 57 11 00   ·   lurud@comfort-el.no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539563e7f4342" /><Relationship Type="http://schemas.openxmlformats.org/officeDocument/2006/relationships/footer" Target="/word/footer1.xml" Id="Re9425c18fc304df6" /></Relationships>
</file>