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127fc5d09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ELEKTROENTREPRENØREN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ELEKTROENTREPRENØREN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e4d3b29354f65"/>
      <w:footerReference xmlns:r="http://schemas.openxmlformats.org/officeDocument/2006/relationships" w:type="default" r:id="Rb64ee750c750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ELEKTROENTREPRENØREN AS   ·   Org.nr 830 976 612   ·   Trollåsveien 8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e4d3b29354f65" /><Relationship Type="http://schemas.openxmlformats.org/officeDocument/2006/relationships/footer" Target="/word/footer1.xml" Id="Rb64ee750c7504104" /></Relationships>
</file>