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ef31183bc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&amp; LEIRVIK AS</w:t>
      </w:r>
    </w:p>
    <w:sectPr>
      <w:headerReference xmlns:r="http://schemas.openxmlformats.org/officeDocument/2006/relationships" w:type="default" r:id="Rc9b5610c7ac7434f"/>
      <w:footerReference xmlns:r="http://schemas.openxmlformats.org/officeDocument/2006/relationships" w:type="default" r:id="Re008534ab9e1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&amp; LEIRVIK AS   ·   Org.nr 831 013 362   ·   Hamnegata 86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&amp; LEIRVIK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5610c7ac7434f" /><Relationship Type="http://schemas.openxmlformats.org/officeDocument/2006/relationships/footer" Target="/word/footer1.xml" Id="Re008534ab9e14cf4" /></Relationships>
</file>