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802dc0d79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NORDRE FOLLO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FOLLO RØRSERVICE AS</w:t>
      </w:r>
    </w:p>
    <w:sectPr>
      <w:headerReference xmlns:r="http://schemas.openxmlformats.org/officeDocument/2006/relationships" w:type="default" r:id="Rbc956c1796cf4109"/>
      <w:footerReference xmlns:r="http://schemas.openxmlformats.org/officeDocument/2006/relationships" w:type="default" r:id="Rf370841a6fa5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FOLLO RØRSERVICE AS   ·   Org.nr 831 058 102   ·   Nygårdsåsen 1A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FOLLO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56c1796cf4109" /><Relationship Type="http://schemas.openxmlformats.org/officeDocument/2006/relationships/footer" Target="/word/footer1.xml" Id="Rf370841a6fa54686" /></Relationships>
</file>