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44ef75d2d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BEST PERSONELL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PERSONELL AS</w:t>
      </w:r>
    </w:p>
    <w:sectPr>
      <w:headerReference xmlns:r="http://schemas.openxmlformats.org/officeDocument/2006/relationships" w:type="default" r:id="R0a16e956c0104bac"/>
      <w:footerReference xmlns:r="http://schemas.openxmlformats.org/officeDocument/2006/relationships" w:type="default" r:id="R2256915a2b12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PERSONELL AS   ·   Org.nr 831 374 942   ·   Stadionvegen 2   ·   6390 VESTNES   ·   stig@hrcsolution.no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6e956c0104bac" /><Relationship Type="http://schemas.openxmlformats.org/officeDocument/2006/relationships/footer" Target="/word/footer1.xml" Id="R2256915a2b124721" /></Relationships>
</file>