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218d9a0a9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HAJA HOLDING AS</w:t>
      </w:r>
    </w:p>
    <w:sectPr>
      <w:headerReference xmlns:r="http://schemas.openxmlformats.org/officeDocument/2006/relationships" w:type="default" r:id="R5023cceecba249b8"/>
      <w:footerReference xmlns:r="http://schemas.openxmlformats.org/officeDocument/2006/relationships" w:type="default" r:id="Re3e44b9c817b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HAJA HOLDING AS   ·   Org.nr 831 518 162   ·   Skoglundsletta 37   ·   2817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3cceecba249b8" /><Relationship Type="http://schemas.openxmlformats.org/officeDocument/2006/relationships/footer" Target="/word/footer1.xml" Id="Re3e44b9c817b4216" /></Relationships>
</file>