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8f91e47b6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TAIAR ELECTRICAL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TAIAR ELECTRICAL ENGINEERING AS</w:t>
      </w:r>
    </w:p>
    <w:sectPr>
      <w:headerReference xmlns:r="http://schemas.openxmlformats.org/officeDocument/2006/relationships" w:type="default" r:id="R45e9cef8662c4b8a"/>
      <w:footerReference xmlns:r="http://schemas.openxmlformats.org/officeDocument/2006/relationships" w:type="default" r:id="R74d4910a4728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TAIAR ELECTRICAL ENGINEERING AS   ·   Org.nr 831 629 002   ·   Oscars gate 27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TAIAR ELECTRICAL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9cef8662c4b8a" /><Relationship Type="http://schemas.openxmlformats.org/officeDocument/2006/relationships/footer" Target="/word/footer1.xml" Id="R74d4910a47284224" /></Relationships>
</file>