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ef27606a4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GRUPPEN AS</w:t>
      </w:r>
    </w:p>
    <w:sectPr>
      <w:headerReference xmlns:r="http://schemas.openxmlformats.org/officeDocument/2006/relationships" w:type="default" r:id="R39636a731e664f1b"/>
      <w:footerReference xmlns:r="http://schemas.openxmlformats.org/officeDocument/2006/relationships" w:type="default" r:id="R3a836b19d0c9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GRUPPEN AS   ·   Org.nr 831 675 292   ·   Grev Wedels gate 12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36a731e664f1b" /><Relationship Type="http://schemas.openxmlformats.org/officeDocument/2006/relationships/footer" Target="/word/footer1.xml" Id="R3a836b19d0c94e2f" /></Relationships>
</file>