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8b8c806a9342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NIKI AS.</w:t>
      </w:r>
    </w:p>
    <w:sectPr>
      <w:headerReference xmlns:r="http://schemas.openxmlformats.org/officeDocument/2006/relationships" w:type="default" r:id="R22c7e3af2be8478f"/>
      <w:footerReference xmlns:r="http://schemas.openxmlformats.org/officeDocument/2006/relationships" w:type="default" r:id="R89fb4311cea6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c7e3af2be8478f" /><Relationship Type="http://schemas.openxmlformats.org/officeDocument/2006/relationships/footer" Target="/word/footer1.xml" Id="R89fb4311cea64b55" /></Relationships>
</file>