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caecb5d76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NIKI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NIKI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c148628286f43da"/>
      <w:footerReference xmlns:r="http://schemas.openxmlformats.org/officeDocument/2006/relationships" w:type="default" r:id="R91488c03e4b4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48628286f43da" /><Relationship Type="http://schemas.openxmlformats.org/officeDocument/2006/relationships/footer" Target="/word/footer1.xml" Id="R91488c03e4b44ec2" /></Relationships>
</file>