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798cb9858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ETT SLAG AV GANGEN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ETT SLAG AV GANGEN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918f64fd447a3"/>
      <w:footerReference xmlns:r="http://schemas.openxmlformats.org/officeDocument/2006/relationships" w:type="default" r:id="R9b4244b2035b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 SLAG AV GANGEN AS   ·   Org.nr 832 053 902   ·   c/o Marianne Smith Magelie, Frognerveien 10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 SLAG AV GANGEN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918f64fd447a3" /><Relationship Type="http://schemas.openxmlformats.org/officeDocument/2006/relationships/footer" Target="/word/footer1.xml" Id="R9b4244b2035b49ee" /></Relationships>
</file>