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ef4d6ebd4447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AHRUM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AHRUM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2560c19db14d4d"/>
      <w:footerReference xmlns:r="http://schemas.openxmlformats.org/officeDocument/2006/relationships" w:type="default" r:id="R5b593d6499b941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AHRUM AS   ·   Org.nr 832 329 282   ·   Meierigata 18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2560c19db14d4d" /><Relationship Type="http://schemas.openxmlformats.org/officeDocument/2006/relationships/footer" Target="/word/footer1.xml" Id="R5b593d6499b941bd" /></Relationships>
</file>