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f32edb887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NÅSÅN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2e92a13ab78240ae"/>
      <w:footerReference xmlns:r="http://schemas.openxmlformats.org/officeDocument/2006/relationships" w:type="default" r:id="R3072f9224bd9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2a13ab78240ae" /><Relationship Type="http://schemas.openxmlformats.org/officeDocument/2006/relationships/footer" Target="/word/footer1.xml" Id="R3072f9224bd9416e" /></Relationships>
</file>