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30fb47d3924a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ULVIK KLIMAENTREPRENØR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ULVIK KLIMAENTREPRENØR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b284cf82d54653"/>
      <w:footerReference xmlns:r="http://schemas.openxmlformats.org/officeDocument/2006/relationships" w:type="default" r:id="Rf4c4d5c5ed2241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KLIMAENTREPRENØR   ·   Org.nr 832 515 922   ·   Tornsangerveien 23   ·   1360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KLIMAENTREPRENØR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b284cf82d54653" /><Relationship Type="http://schemas.openxmlformats.org/officeDocument/2006/relationships/footer" Target="/word/footer1.xml" Id="Rf4c4d5c5ed22418f" /></Relationships>
</file>