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3e3f65775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51dee6d05c424f99"/>
      <w:footerReference xmlns:r="http://schemas.openxmlformats.org/officeDocument/2006/relationships" w:type="default" r:id="R0d5211091e4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e6d05c424f99" /><Relationship Type="http://schemas.openxmlformats.org/officeDocument/2006/relationships/footer" Target="/word/footer1.xml" Id="R0d5211091e41487b" /></Relationships>
</file>