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26868353b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SKOGSDRIFT AS</w:t>
      </w:r>
    </w:p>
    <w:sectPr>
      <w:headerReference xmlns:r="http://schemas.openxmlformats.org/officeDocument/2006/relationships" w:type="default" r:id="R68f1930d8d994dd7"/>
      <w:footerReference xmlns:r="http://schemas.openxmlformats.org/officeDocument/2006/relationships" w:type="default" r:id="R7617abcdb74a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SKOGSDRIFT AS   ·   Org.nr 833 023 632   ·   Haugsetveien 116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SKOGSDRIFT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1930d8d994dd7" /><Relationship Type="http://schemas.openxmlformats.org/officeDocument/2006/relationships/footer" Target="/word/footer1.xml" Id="R7617abcdb74a4d42" /></Relationships>
</file>