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5369bcfa8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fb00fa60525f41fc"/>
      <w:footerReference xmlns:r="http://schemas.openxmlformats.org/officeDocument/2006/relationships" w:type="default" r:id="Re4754b96191b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0fa60525f41fc" /><Relationship Type="http://schemas.openxmlformats.org/officeDocument/2006/relationships/footer" Target="/word/footer1.xml" Id="Re4754b96191b44b1" /></Relationships>
</file>