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09acc8229f49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MASKIN ENTREPRENØREN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 ENTREPRENØREN AS</w:t>
      </w:r>
    </w:p>
    <w:sectPr>
      <w:headerReference xmlns:r="http://schemas.openxmlformats.org/officeDocument/2006/relationships" w:type="default" r:id="Rb32014d84cfb400e"/>
      <w:footerReference xmlns:r="http://schemas.openxmlformats.org/officeDocument/2006/relationships" w:type="default" r:id="Rcb4e6cc8b358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 ENTREPRENØREN AS   ·   Org.nr 833 378 732   ·   Storebotn 27   ·   5309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 ENTREPRENØREN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014d84cfb400e" /><Relationship Type="http://schemas.openxmlformats.org/officeDocument/2006/relationships/footer" Target="/word/footer1.xml" Id="Rcb4e6cc8b35841aa" /></Relationships>
</file>