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02924730648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HELVIKS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HELVIKS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3de28571444293"/>
      <w:footerReference xmlns:r="http://schemas.openxmlformats.org/officeDocument/2006/relationships" w:type="default" r:id="R02000afdbca4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HELVIKS INVEST AS   ·   Org.nr 833 500 252   ·   Hågåslia 7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HELVIKS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de28571444293" /><Relationship Type="http://schemas.openxmlformats.org/officeDocument/2006/relationships/footer" Target="/word/footer1.xml" Id="R02000afdbca4411f" /></Relationships>
</file>