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f8254701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Tore Løkke A/S, org.nr 833 533 282,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A/S</w:t>
      </w:r>
    </w:p>
    <w:sectPr>
      <w:headerReference xmlns:r="http://schemas.openxmlformats.org/officeDocument/2006/relationships" w:type="default" r:id="R3161786fd23e4d98"/>
      <w:footerReference xmlns:r="http://schemas.openxmlformats.org/officeDocument/2006/relationships" w:type="default" r:id="R6133998110e0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A/S   ·   Org.nr 833 533 282   ·   Stokksundveien 1010   ·   7177 REVSNES   ·   Tlf. 72 53 40 50   ·   firmapost@lokke.com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1786fd23e4d98" /><Relationship Type="http://schemas.openxmlformats.org/officeDocument/2006/relationships/footer" Target="/word/footer1.xml" Id="R6133998110e049af" /></Relationships>
</file>