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07681bb71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A/S</w:t>
      </w:r>
    </w:p>
    <w:sectPr>
      <w:headerReference xmlns:r="http://schemas.openxmlformats.org/officeDocument/2006/relationships" w:type="default" r:id="R784beffc5b58448f"/>
      <w:footerReference xmlns:r="http://schemas.openxmlformats.org/officeDocument/2006/relationships" w:type="default" r:id="Re90960c84fe2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A/S   ·   Org.nr 833 533 282   ·   Stokksundveien 1010   ·   7177 REVSNES   ·   Tlf. 72 53 40 50   ·   firmapost@lokke.com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beffc5b58448f" /><Relationship Type="http://schemas.openxmlformats.org/officeDocument/2006/relationships/footer" Target="/word/footer1.xml" Id="Re90960c84fe245ba" /></Relationships>
</file>