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c00bb10e848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ROLLAND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Indre Arna,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ROLLAND VVS AS</w:t>
      </w:r>
    </w:p>
    <w:sectPr>
      <w:headerReference xmlns:r="http://schemas.openxmlformats.org/officeDocument/2006/relationships" w:type="default" r:id="Reca37dd654be40e3"/>
      <w:footerReference xmlns:r="http://schemas.openxmlformats.org/officeDocument/2006/relationships" w:type="default" r:id="R3fd804742e0f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ROLLAND VVS AS   ·   Org.nr 834 515 202   ·   Åsheimsvegen 163   ·   5260 INDRE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37dd654be40e3" /><Relationship Type="http://schemas.openxmlformats.org/officeDocument/2006/relationships/footer" Target="/word/footer1.xml" Id="R3fd804742e0f488a" /></Relationships>
</file>