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c6ea77bdc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8c9d428f4e4450"/>
      <w:footerReference xmlns:r="http://schemas.openxmlformats.org/officeDocument/2006/relationships" w:type="default" r:id="R05b609de7f83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TALLPARTNER AS   ·   Org.nr 834 636 182   ·   Frænavegen 16   ·   6415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c9d428f4e4450" /><Relationship Type="http://schemas.openxmlformats.org/officeDocument/2006/relationships/footer" Target="/word/footer1.xml" Id="R05b609de7f8345f3" /></Relationships>
</file>