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0e30808b3c4c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TALLPARTNER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TALLPARTNER AS</w:t>
      </w:r>
    </w:p>
    <w:sectPr>
      <w:headerReference xmlns:r="http://schemas.openxmlformats.org/officeDocument/2006/relationships" w:type="default" r:id="Rd41d2d6593044a52"/>
      <w:footerReference xmlns:r="http://schemas.openxmlformats.org/officeDocument/2006/relationships" w:type="default" r:id="R56ae4d584fcb43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TALLPARTNER AS   ·   Org.nr 834 636 182   ·   Frænavegen 16   ·   6415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TALLPARTNER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1d2d6593044a52" /><Relationship Type="http://schemas.openxmlformats.org/officeDocument/2006/relationships/footer" Target="/word/footer1.xml" Id="R56ae4d584fcb432f" /></Relationships>
</file>