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b335582c0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6d8b885ff08744a8"/>
      <w:footerReference xmlns:r="http://schemas.openxmlformats.org/officeDocument/2006/relationships" w:type="default" r:id="Rfed6570058a8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b885ff08744a8" /><Relationship Type="http://schemas.openxmlformats.org/officeDocument/2006/relationships/footer" Target="/word/footer1.xml" Id="Rfed6570058a84b13" /></Relationships>
</file>