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ac6c1828c04e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JOHANNESBAKKE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Sunnfjord,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JOHANNESBAKKE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819a6d6f3d4228"/>
      <w:footerReference xmlns:r="http://schemas.openxmlformats.org/officeDocument/2006/relationships" w:type="default" r:id="R676156f832c2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JOHANNESBAKKE HOLDING AS   ·   Org.nr 834 752 182   ·   c/o Linda Merete Karlsen Sunde, Selstadvegen 81   ·   6973 SANDE I SUNNFJORD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JOHANNESBAKKE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819a6d6f3d4228" /><Relationship Type="http://schemas.openxmlformats.org/officeDocument/2006/relationships/footer" Target="/word/footer1.xml" Id="R676156f832c24451" /></Relationships>
</file>