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13ca3a6a0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 NORDAHL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NORDAHL AS</w:t>
      </w:r>
    </w:p>
    <w:sectPr>
      <w:headerReference xmlns:r="http://schemas.openxmlformats.org/officeDocument/2006/relationships" w:type="default" r:id="R09e11cd1928f40c6"/>
      <w:footerReference xmlns:r="http://schemas.openxmlformats.org/officeDocument/2006/relationships" w:type="default" r:id="Raa4b14f14921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NORDAHL AS   ·   Org.nr 835 456 242   ·   c/o Bjørn Nordahl, Skarpsnovegen 121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NORDAHL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11cd1928f40c6" /><Relationship Type="http://schemas.openxmlformats.org/officeDocument/2006/relationships/footer" Target="/word/footer1.xml" Id="Raa4b14f149214030" /></Relationships>
</file>