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98af8656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9f1c4f72444a1"/>
      <w:footerReference xmlns:r="http://schemas.openxmlformats.org/officeDocument/2006/relationships" w:type="default" r:id="Rc5068abda639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9f1c4f72444a1" /><Relationship Type="http://schemas.openxmlformats.org/officeDocument/2006/relationships/footer" Target="/word/footer1.xml" Id="Rc5068abda6394dc2" /></Relationships>
</file>