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f685bcfaf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ff8d98b7394a1f"/>
      <w:footerReference xmlns:r="http://schemas.openxmlformats.org/officeDocument/2006/relationships" w:type="default" r:id="R51353a96e558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ff8d98b7394a1f" /><Relationship Type="http://schemas.openxmlformats.org/officeDocument/2006/relationships/footer" Target="/word/footer1.xml" Id="R51353a96e55846b8" /></Relationships>
</file>