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2304897a5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2816909060c447fc"/>
      <w:footerReference xmlns:r="http://schemas.openxmlformats.org/officeDocument/2006/relationships" w:type="default" r:id="Refc6ea3d83ac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6909060c447fc" /><Relationship Type="http://schemas.openxmlformats.org/officeDocument/2006/relationships/footer" Target="/word/footer1.xml" Id="Refc6ea3d83ac482e" /></Relationships>
</file>