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62d157bee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DARAS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DARAS BYGG AS</w:t>
      </w:r>
    </w:p>
    <w:sectPr>
      <w:headerReference xmlns:r="http://schemas.openxmlformats.org/officeDocument/2006/relationships" w:type="default" r:id="R7a36485ac1cf4726"/>
      <w:footerReference xmlns:r="http://schemas.openxmlformats.org/officeDocument/2006/relationships" w:type="default" r:id="Ra9bc73d0b25d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DARAS BYGG AS   ·   Org.nr 835 938 182   ·   Vestre Hurdalsveg 88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DARAS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6485ac1cf4726" /><Relationship Type="http://schemas.openxmlformats.org/officeDocument/2006/relationships/footer" Target="/word/footer1.xml" Id="Ra9bc73d0b25d4cc7" /></Relationships>
</file>