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551f181e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a86e2e8f958e4350"/>
      <w:footerReference xmlns:r="http://schemas.openxmlformats.org/officeDocument/2006/relationships" w:type="default" r:id="Rd3dad617879b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e2e8f958e4350" /><Relationship Type="http://schemas.openxmlformats.org/officeDocument/2006/relationships/footer" Target="/word/footer1.xml" Id="Rd3dad617879b4be4" /></Relationships>
</file>