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ddc725499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c6495b912ebe424f"/>
      <w:footerReference xmlns:r="http://schemas.openxmlformats.org/officeDocument/2006/relationships" w:type="default" r:id="Rb618ce9dda9d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95b912ebe424f" /><Relationship Type="http://schemas.openxmlformats.org/officeDocument/2006/relationships/footer" Target="/word/footer1.xml" Id="Rb618ce9dda9d43c9" /></Relationships>
</file>