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725474d8c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SVEIN ROMMEN AS</w:t>
      </w:r>
    </w:p>
    <w:sectPr>
      <w:headerReference xmlns:r="http://schemas.openxmlformats.org/officeDocument/2006/relationships" w:type="default" r:id="Rdb63e24c089645e0"/>
      <w:footerReference xmlns:r="http://schemas.openxmlformats.org/officeDocument/2006/relationships" w:type="default" r:id="Rfea700a5b326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SVEIN ROMMEN AS   ·   Org.nr 838 371 272   ·   Margrethe Parms vei 35   ·   0988 OSLO   ·   Tlf. 22103445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SVEIN ROMMEN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3e24c089645e0" /><Relationship Type="http://schemas.openxmlformats.org/officeDocument/2006/relationships/footer" Target="/word/footer1.xml" Id="Rfea700a5b3264fdd" /></Relationships>
</file>