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dccefa7c5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ELVERUM &amp; RENA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ELVERUM &amp; RENA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f88cf04d54870"/>
      <w:footerReference xmlns:r="http://schemas.openxmlformats.org/officeDocument/2006/relationships" w:type="default" r:id="Rcc20cbf7f2d8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f88cf04d54870" /><Relationship Type="http://schemas.openxmlformats.org/officeDocument/2006/relationships/footer" Target="/word/footer1.xml" Id="Rcc20cbf7f2d8431e" /></Relationships>
</file>