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e79223c9b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Flatanger,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4054c4d294b1d"/>
      <w:footerReference xmlns:r="http://schemas.openxmlformats.org/officeDocument/2006/relationships" w:type="default" r:id="Recb85fe7345b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FLATANGER KOMMUNE   ·   Org.nr 845 153 272   ·   Miljøbygget, Lauvsnes   ·   7770 FLATANGER   ·   Tlf. 47 63 65 05   ·   postmottak@flatanger.kommune.no   ·   www.flatanger.kommune.no/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4054c4d294b1d" /><Relationship Type="http://schemas.openxmlformats.org/officeDocument/2006/relationships/footer" Target="/word/footer1.xml" Id="Recb85fe7345b46ba" /></Relationships>
</file>