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240f6206c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DRØBAK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DRØBAK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d423f84f6460f"/>
      <w:footerReference xmlns:r="http://schemas.openxmlformats.org/officeDocument/2006/relationships" w:type="default" r:id="Rda0549283d3b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RØRLEGGERSERVICE AS   ·   Org.nr 845 705 712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d423f84f6460f" /><Relationship Type="http://schemas.openxmlformats.org/officeDocument/2006/relationships/footer" Target="/word/footer1.xml" Id="Rda0549283d3b46db" /></Relationships>
</file>