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19b3b6c98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GILDESKÅL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Inndyr,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9fcc8e75f8104e00"/>
      <w:footerReference xmlns:r="http://schemas.openxmlformats.org/officeDocument/2006/relationships" w:type="default" r:id="R8ddae31eadb9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c8e75f8104e00" /><Relationship Type="http://schemas.openxmlformats.org/officeDocument/2006/relationships/footer" Target="/word/footer1.xml" Id="R8ddae31eadb944fa" /></Relationships>
</file>