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6376d0010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SORTLAND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ENTREPRENØR AS</w:t>
      </w:r>
    </w:p>
    <w:sectPr>
      <w:headerReference xmlns:r="http://schemas.openxmlformats.org/officeDocument/2006/relationships" w:type="default" r:id="R1b4915c087644881"/>
      <w:footerReference xmlns:r="http://schemas.openxmlformats.org/officeDocument/2006/relationships" w:type="default" r:id="R06d0c7d76b3d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ENTREPRENØR AS   ·   Org.nr 846 625 992   ·   Markveien 18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915c087644881" /><Relationship Type="http://schemas.openxmlformats.org/officeDocument/2006/relationships/footer" Target="/word/footer1.xml" Id="R06d0c7d76b3d43b8" /></Relationships>
</file>