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cabc9bc0f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Adolfsen Consult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6dd4ae4141474c21"/>
      <w:footerReference xmlns:r="http://schemas.openxmlformats.org/officeDocument/2006/relationships" w:type="default" r:id="Ra404db65db2e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4ae4141474c21" /><Relationship Type="http://schemas.openxmlformats.org/officeDocument/2006/relationships/footer" Target="/word/footer1.xml" Id="Ra404db65db2e459b" /></Relationships>
</file>